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71BCF" w14:textId="77777777" w:rsidR="008B76ED" w:rsidRDefault="00093BBB" w:rsidP="00CB7502">
      <w:pPr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2/2/2022:</w:t>
      </w:r>
      <w:r w:rsidR="00201904">
        <w:rPr>
          <w:rFonts w:asciiTheme="minorHAnsi" w:hAnsiTheme="minorHAnsi" w:cstheme="minorBidi"/>
          <w:sz w:val="28"/>
          <w:szCs w:val="28"/>
        </w:rPr>
        <w:t xml:space="preserve"> Steve and Pat prepared this announcement.  It was then emailed across NJ Sierra Club via the List Servs</w:t>
      </w:r>
      <w:r>
        <w:rPr>
          <w:rFonts w:asciiTheme="minorHAnsi" w:hAnsiTheme="minorHAnsi" w:cstheme="minorBidi"/>
          <w:sz w:val="28"/>
          <w:szCs w:val="28"/>
        </w:rPr>
        <w:t xml:space="preserve"> </w:t>
      </w:r>
      <w:r w:rsidR="00201904">
        <w:rPr>
          <w:rFonts w:asciiTheme="minorHAnsi" w:hAnsiTheme="minorHAnsi" w:cstheme="minorBidi"/>
          <w:sz w:val="28"/>
          <w:szCs w:val="28"/>
        </w:rPr>
        <w:t>by Greg Gorman.</w:t>
      </w:r>
    </w:p>
    <w:p w14:paraId="7CA98CED" w14:textId="77777777" w:rsidR="004D33FB" w:rsidRDefault="00093BBB" w:rsidP="00CB7502">
      <w:pPr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 xml:space="preserve">    (</w:t>
      </w:r>
      <w:r w:rsidR="005B5452">
        <w:rPr>
          <w:rFonts w:asciiTheme="minorHAnsi" w:hAnsiTheme="minorHAnsi" w:cstheme="minorBidi"/>
          <w:sz w:val="28"/>
          <w:szCs w:val="28"/>
        </w:rPr>
        <w:t>This</w:t>
      </w:r>
      <w:r w:rsidR="00CB7502" w:rsidRPr="00CB7502">
        <w:rPr>
          <w:rFonts w:asciiTheme="minorHAnsi" w:hAnsiTheme="minorHAnsi" w:cstheme="minorBidi"/>
          <w:sz w:val="28"/>
          <w:szCs w:val="28"/>
        </w:rPr>
        <w:t xml:space="preserve"> Feb 17 Zoom call should be widely advertised</w:t>
      </w:r>
      <w:r w:rsidR="004D33FB">
        <w:rPr>
          <w:rFonts w:asciiTheme="minorHAnsi" w:hAnsiTheme="minorHAnsi" w:cstheme="minorBidi"/>
          <w:sz w:val="28"/>
          <w:szCs w:val="28"/>
        </w:rPr>
        <w:t xml:space="preserve">.  However, Pat/Steve private Zoom limits </w:t>
      </w:r>
      <w:r>
        <w:rPr>
          <w:rFonts w:asciiTheme="minorHAnsi" w:hAnsiTheme="minorHAnsi" w:cstheme="minorBidi"/>
          <w:sz w:val="28"/>
          <w:szCs w:val="28"/>
        </w:rPr>
        <w:t xml:space="preserve"> 100 max participants</w:t>
      </w:r>
      <w:r w:rsidR="004D33FB">
        <w:rPr>
          <w:rFonts w:asciiTheme="minorHAnsi" w:hAnsiTheme="minorHAnsi" w:cstheme="minorBidi"/>
          <w:sz w:val="28"/>
          <w:szCs w:val="28"/>
        </w:rPr>
        <w:t xml:space="preserve">.  We could </w:t>
      </w:r>
      <w:r w:rsidR="00201904">
        <w:rPr>
          <w:rFonts w:asciiTheme="minorHAnsi" w:hAnsiTheme="minorHAnsi" w:cstheme="minorBidi"/>
          <w:sz w:val="28"/>
          <w:szCs w:val="28"/>
        </w:rPr>
        <w:t>arrange with YouTube or Facebook live broadcast- (copy what is done with UUCMC?</w:t>
      </w:r>
      <w:r w:rsidR="004D33FB">
        <w:rPr>
          <w:rFonts w:asciiTheme="minorHAnsi" w:hAnsiTheme="minorHAnsi" w:cstheme="minorBidi"/>
          <w:sz w:val="28"/>
          <w:szCs w:val="28"/>
        </w:rPr>
        <w:t>)</w:t>
      </w:r>
    </w:p>
    <w:p w14:paraId="7D49C934" w14:textId="6418BC6E" w:rsidR="00CB7502" w:rsidRPr="00CB7502" w:rsidRDefault="00201904" w:rsidP="00CB7502">
      <w:pPr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 xml:space="preserve"> Sierra Club </w:t>
      </w:r>
      <w:r w:rsidR="004D33FB">
        <w:rPr>
          <w:rFonts w:asciiTheme="minorHAnsi" w:hAnsiTheme="minorHAnsi" w:cstheme="minorBidi"/>
          <w:sz w:val="28"/>
          <w:szCs w:val="28"/>
        </w:rPr>
        <w:t>will likely</w:t>
      </w:r>
      <w:r>
        <w:rPr>
          <w:rFonts w:asciiTheme="minorHAnsi" w:hAnsiTheme="minorHAnsi" w:cstheme="minorBidi"/>
          <w:sz w:val="28"/>
          <w:szCs w:val="28"/>
        </w:rPr>
        <w:t xml:space="preserve"> pay for a temporary expansion</w:t>
      </w:r>
      <w:r w:rsidR="004D33FB">
        <w:rPr>
          <w:rFonts w:asciiTheme="minorHAnsi" w:hAnsiTheme="minorHAnsi" w:cstheme="minorBidi"/>
          <w:sz w:val="28"/>
          <w:szCs w:val="28"/>
        </w:rPr>
        <w:t xml:space="preserve">.  </w:t>
      </w:r>
      <w:r>
        <w:rPr>
          <w:rFonts w:asciiTheme="minorHAnsi" w:hAnsiTheme="minorHAnsi" w:cstheme="minorBidi"/>
          <w:sz w:val="28"/>
          <w:szCs w:val="28"/>
        </w:rPr>
        <w:t>- maybe I should just go-ahead with the 1 month expansion to 200</w:t>
      </w:r>
      <w:r w:rsidR="004D33FB">
        <w:rPr>
          <w:rFonts w:asciiTheme="minorHAnsi" w:hAnsiTheme="minorHAnsi" w:cstheme="minorBidi"/>
          <w:sz w:val="28"/>
          <w:szCs w:val="28"/>
        </w:rPr>
        <w:t>- and hopefully keep the same ZOOM reservation- which is “recurring” for 3</w:t>
      </w:r>
      <w:r w:rsidR="004D33FB" w:rsidRPr="004D33FB">
        <w:rPr>
          <w:rFonts w:asciiTheme="minorHAnsi" w:hAnsiTheme="minorHAnsi" w:cstheme="minorBidi"/>
          <w:sz w:val="28"/>
          <w:szCs w:val="28"/>
          <w:vertAlign w:val="superscript"/>
        </w:rPr>
        <w:t>rd</w:t>
      </w:r>
      <w:r w:rsidR="004D33FB">
        <w:rPr>
          <w:rFonts w:asciiTheme="minorHAnsi" w:hAnsiTheme="minorHAnsi" w:cstheme="minorBidi"/>
          <w:sz w:val="28"/>
          <w:szCs w:val="28"/>
        </w:rPr>
        <w:t xml:space="preserve"> thurs of each month</w:t>
      </w:r>
      <w:r>
        <w:rPr>
          <w:rFonts w:asciiTheme="minorHAnsi" w:hAnsiTheme="minorHAnsi" w:cstheme="minorBidi"/>
          <w:sz w:val="28"/>
          <w:szCs w:val="28"/>
        </w:rPr>
        <w:t>)</w:t>
      </w:r>
    </w:p>
    <w:p w14:paraId="0DE383F7" w14:textId="40B1778B" w:rsidR="00A1352F" w:rsidRDefault="00CB7502" w:rsidP="00CB7502">
      <w:pPr>
        <w:pStyle w:val="NormalWeb"/>
        <w:rPr>
          <w:rFonts w:ascii="Arial" w:hAnsi="Arial" w:cs="Arial"/>
          <w:color w:val="000000"/>
          <w:sz w:val="28"/>
          <w:szCs w:val="28"/>
        </w:rPr>
      </w:pPr>
      <w:r w:rsidRPr="00CB7502">
        <w:rPr>
          <w:color w:val="000000"/>
          <w:sz w:val="28"/>
          <w:szCs w:val="28"/>
        </w:rPr>
        <w:t>Feb 17, Thurs. 7PM: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B7502">
        <w:rPr>
          <w:color w:val="000000"/>
          <w:sz w:val="28"/>
          <w:szCs w:val="28"/>
        </w:rPr>
        <w:t>BUILDING ELECTRIFICATION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="00A1352F">
        <w:rPr>
          <w:color w:val="000000"/>
          <w:sz w:val="28"/>
          <w:szCs w:val="28"/>
        </w:rPr>
        <w:t>WITH HEATPUMPS</w:t>
      </w:r>
      <w:r w:rsidRPr="00CB7502">
        <w:rPr>
          <w:color w:val="000000"/>
          <w:sz w:val="28"/>
          <w:szCs w:val="28"/>
        </w:rPr>
        <w:t>. 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9255B2">
        <w:rPr>
          <w:rFonts w:ascii="Arial" w:hAnsi="Arial" w:cs="Arial"/>
          <w:color w:val="000000"/>
          <w:sz w:val="28"/>
          <w:szCs w:val="28"/>
        </w:rPr>
        <w:t>Join our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hyperlink r:id="rId5" w:tgtFrame="_blank" w:history="1">
        <w:r w:rsidRPr="00CB7502">
          <w:rPr>
            <w:rStyle w:val="Hyperlink"/>
            <w:sz w:val="28"/>
            <w:szCs w:val="28"/>
          </w:rPr>
          <w:t>Zoom  meeting</w:t>
        </w:r>
      </w:hyperlink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="00CD76C0">
        <w:rPr>
          <w:rFonts w:ascii="Arial" w:hAnsi="Arial" w:cs="Arial"/>
          <w:color w:val="000000"/>
          <w:sz w:val="28"/>
          <w:szCs w:val="28"/>
        </w:rPr>
        <w:t>to hear how NJ will reduce its 2</w:t>
      </w:r>
      <w:r w:rsidR="00CD76C0" w:rsidRPr="00CD76C0">
        <w:rPr>
          <w:rFonts w:ascii="Arial" w:hAnsi="Arial" w:cs="Arial"/>
          <w:color w:val="000000"/>
          <w:sz w:val="28"/>
          <w:szCs w:val="28"/>
          <w:vertAlign w:val="superscript"/>
        </w:rPr>
        <w:t>nd</w:t>
      </w:r>
      <w:r w:rsidR="00CD76C0">
        <w:rPr>
          <w:rFonts w:ascii="Arial" w:hAnsi="Arial" w:cs="Arial"/>
          <w:color w:val="000000"/>
          <w:sz w:val="28"/>
          <w:szCs w:val="28"/>
        </w:rPr>
        <w:t xml:space="preserve"> greatest source of Green House Gas emissions.</w:t>
      </w:r>
    </w:p>
    <w:p w14:paraId="2AF59599" w14:textId="77777777" w:rsidR="00581834" w:rsidRDefault="00CB7502" w:rsidP="00CB7502">
      <w:pPr>
        <w:pStyle w:val="NormalWeb"/>
        <w:rPr>
          <w:color w:val="000000"/>
          <w:sz w:val="28"/>
          <w:szCs w:val="28"/>
        </w:rPr>
      </w:pPr>
      <w:r w:rsidRPr="00CB7502">
        <w:rPr>
          <w:color w:val="000000"/>
          <w:sz w:val="28"/>
          <w:szCs w:val="28"/>
        </w:rPr>
        <w:t>The lead panelist is Hap Haven, an energy specialist within the NJ Clean Energy Program, who will present a building electrification roadmap for NJ residents and businesses. 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B7502">
        <w:rPr>
          <w:color w:val="000000"/>
          <w:sz w:val="28"/>
          <w:szCs w:val="28"/>
        </w:rPr>
        <w:t>A heat pump dealer’s view is provided by Scott Nelson, HVAC contractor, owner of Oceanside Services in Allenhurst, NJ, and member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B7502">
        <w:rPr>
          <w:color w:val="000000"/>
          <w:sz w:val="28"/>
          <w:szCs w:val="28"/>
        </w:rPr>
        <w:t>(&amp; past president)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B7502">
        <w:rPr>
          <w:color w:val="000000"/>
          <w:sz w:val="28"/>
          <w:szCs w:val="28"/>
        </w:rPr>
        <w:t>of the NJ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B7502">
        <w:rPr>
          <w:color w:val="000000"/>
          <w:sz w:val="28"/>
          <w:szCs w:val="28"/>
        </w:rPr>
        <w:t>ACCA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B7502">
        <w:rPr>
          <w:color w:val="000000"/>
          <w:sz w:val="28"/>
          <w:szCs w:val="28"/>
        </w:rPr>
        <w:t>HVAC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B7502">
        <w:rPr>
          <w:color w:val="000000"/>
          <w:sz w:val="28"/>
          <w:szCs w:val="28"/>
        </w:rPr>
        <w:t>Association.</w:t>
      </w:r>
      <w:r w:rsidRPr="00CB75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B7502">
        <w:rPr>
          <w:color w:val="000000"/>
          <w:sz w:val="28"/>
          <w:szCs w:val="28"/>
        </w:rPr>
        <w:t>In addition, several homeowners will proudly d</w:t>
      </w:r>
      <w:r w:rsidR="004C620D">
        <w:rPr>
          <w:color w:val="000000"/>
          <w:sz w:val="28"/>
          <w:szCs w:val="28"/>
        </w:rPr>
        <w:t>escribe</w:t>
      </w:r>
      <w:r w:rsidRPr="00CB7502">
        <w:rPr>
          <w:color w:val="000000"/>
          <w:sz w:val="28"/>
          <w:szCs w:val="28"/>
        </w:rPr>
        <w:t xml:space="preserve"> their heat pump</w:t>
      </w:r>
      <w:r w:rsidR="004C620D">
        <w:rPr>
          <w:color w:val="000000"/>
          <w:sz w:val="28"/>
          <w:szCs w:val="28"/>
        </w:rPr>
        <w:t xml:space="preserve"> experience</w:t>
      </w:r>
      <w:r w:rsidRPr="00CB7502">
        <w:rPr>
          <w:color w:val="000000"/>
          <w:sz w:val="28"/>
          <w:szCs w:val="28"/>
        </w:rPr>
        <w:t>s</w:t>
      </w:r>
      <w:r w:rsidR="00A1352F">
        <w:rPr>
          <w:color w:val="000000"/>
          <w:sz w:val="28"/>
          <w:szCs w:val="28"/>
        </w:rPr>
        <w:t xml:space="preserve">.  </w:t>
      </w:r>
    </w:p>
    <w:p w14:paraId="0AC17C6D" w14:textId="25D118D0" w:rsidR="00581834" w:rsidRDefault="00581834" w:rsidP="00CB7502">
      <w:pPr>
        <w:pStyle w:val="NormalWe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Attend this meeting to learn about </w:t>
      </w:r>
      <w:r>
        <w:rPr>
          <w:color w:val="000000"/>
          <w:sz w:val="28"/>
          <w:szCs w:val="28"/>
        </w:rPr>
        <w:t xml:space="preserve">a major EmpowerNJ initiative to accelerate </w:t>
      </w:r>
      <w:r w:rsidRPr="00581834">
        <w:rPr>
          <w:color w:val="000000"/>
          <w:sz w:val="28"/>
          <w:szCs w:val="28"/>
        </w:rPr>
        <w:t xml:space="preserve">Building Electrification </w:t>
      </w:r>
      <w:r w:rsidRPr="009255B2">
        <w:rPr>
          <w:rFonts w:ascii="Arial" w:hAnsi="Arial" w:cs="Arial"/>
          <w:color w:val="000000"/>
          <w:sz w:val="28"/>
          <w:szCs w:val="28"/>
        </w:rPr>
        <w:t>to</w:t>
      </w:r>
      <w:r w:rsidRPr="00581834">
        <w:rPr>
          <w:color w:val="000000"/>
          <w:sz w:val="28"/>
          <w:szCs w:val="28"/>
        </w:rPr>
        <w:t xml:space="preserve"> achieve 50% GHG reduction in NJ by 2030</w:t>
      </w:r>
      <w:r w:rsidR="009255B2">
        <w:rPr>
          <w:color w:val="000000"/>
          <w:sz w:val="28"/>
          <w:szCs w:val="28"/>
        </w:rPr>
        <w:t>.  Join us, and help this launch!</w:t>
      </w:r>
    </w:p>
    <w:p w14:paraId="32716EA0" w14:textId="63E3304A" w:rsidR="006C6AC4" w:rsidRDefault="00093BBB" w:rsidP="00CB7502">
      <w:pPr>
        <w:pStyle w:val="NormalWe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2/2/2022 </w:t>
      </w:r>
      <w:r w:rsidR="006C6AC4">
        <w:rPr>
          <w:color w:val="000000"/>
          <w:sz w:val="28"/>
          <w:szCs w:val="28"/>
        </w:rPr>
        <w:t>SLCC WEBINAR:</w:t>
      </w:r>
    </w:p>
    <w:p w14:paraId="5C3A5E7C" w14:textId="06C51A4E" w:rsidR="00FF6543" w:rsidRDefault="00F254F0" w:rsidP="00CB7502">
      <w:pPr>
        <w:pStyle w:val="NormalWe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See Bill</w:t>
      </w:r>
      <w:r w:rsidR="00FF6543">
        <w:rPr>
          <w:color w:val="000000"/>
          <w:sz w:val="28"/>
          <w:szCs w:val="28"/>
        </w:rPr>
        <w:t xml:space="preserve"> McPherson</w:t>
      </w:r>
      <w:r>
        <w:rPr>
          <w:color w:val="000000"/>
          <w:sz w:val="28"/>
          <w:szCs w:val="28"/>
        </w:rPr>
        <w:t>’s link;</w:t>
      </w:r>
      <w:r w:rsidR="00FF6543" w:rsidRPr="00FF6543">
        <w:t xml:space="preserve"> </w:t>
      </w:r>
      <w:r w:rsidR="00FF6543" w:rsidRPr="00FF6543">
        <w:rPr>
          <w:color w:val="000000"/>
          <w:sz w:val="28"/>
          <w:szCs w:val="28"/>
        </w:rPr>
        <w:t xml:space="preserve">For a list of COP side agreements and actions you can take, see: </w:t>
      </w:r>
      <w:hyperlink r:id="rId6" w:history="1">
        <w:r w:rsidR="00FF6543" w:rsidRPr="004742E7">
          <w:rPr>
            <w:rStyle w:val="Hyperlink"/>
            <w:sz w:val="28"/>
            <w:szCs w:val="28"/>
          </w:rPr>
          <w:t>http://passthegndwa.org/international-efforts/cop-side-agreements/</w:t>
        </w:r>
      </w:hyperlink>
    </w:p>
    <w:p w14:paraId="61B1BC93" w14:textId="42D871D1" w:rsidR="00741D9D" w:rsidRDefault="00F254F0" w:rsidP="00CB7502">
      <w:pPr>
        <w:pStyle w:val="NormalWe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and </w:t>
      </w:r>
      <w:r w:rsidR="00093BBB">
        <w:rPr>
          <w:color w:val="000000"/>
          <w:sz w:val="28"/>
          <w:szCs w:val="28"/>
        </w:rPr>
        <w:t>se</w:t>
      </w:r>
      <w:r>
        <w:rPr>
          <w:color w:val="000000"/>
          <w:sz w:val="28"/>
          <w:szCs w:val="28"/>
        </w:rPr>
        <w:t xml:space="preserve">  Doris Marlin chat link:  </w:t>
      </w:r>
      <w:r w:rsidR="00093BBB">
        <w:rPr>
          <w:color w:val="000000"/>
          <w:sz w:val="28"/>
          <w:szCs w:val="28"/>
        </w:rPr>
        <w:t>(did not copy)</w:t>
      </w:r>
    </w:p>
    <w:p w14:paraId="04933878" w14:textId="514CEE8C" w:rsidR="00093BBB" w:rsidRDefault="00093BBB" w:rsidP="00CB7502">
      <w:pPr>
        <w:pStyle w:val="NormalWe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Steve Miller report to SLCC:</w:t>
      </w:r>
    </w:p>
    <w:p w14:paraId="08F6B650" w14:textId="588DC8C4" w:rsidR="00741D9D" w:rsidRDefault="006C6AC4" w:rsidP="00741D9D">
      <w:pPr>
        <w:pStyle w:val="NormalWeb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NJ STATE  </w:t>
      </w:r>
      <w:r w:rsidR="00FF09ED">
        <w:rPr>
          <w:color w:val="000000"/>
          <w:sz w:val="28"/>
          <w:szCs w:val="28"/>
        </w:rPr>
        <w:t>We recently ramped our team to 40 ac</w:t>
      </w:r>
      <w:r w:rsidR="00EC5766">
        <w:rPr>
          <w:color w:val="000000"/>
          <w:sz w:val="28"/>
          <w:szCs w:val="28"/>
        </w:rPr>
        <w:t>r</w:t>
      </w:r>
      <w:r w:rsidR="00FF09ED">
        <w:rPr>
          <w:color w:val="000000"/>
          <w:sz w:val="28"/>
          <w:szCs w:val="28"/>
        </w:rPr>
        <w:t xml:space="preserve">oss NJ.  </w:t>
      </w:r>
      <w:r w:rsidR="00EA3254">
        <w:rPr>
          <w:color w:val="000000"/>
          <w:sz w:val="28"/>
          <w:szCs w:val="28"/>
        </w:rPr>
        <w:t xml:space="preserve">Our team is the leader of  i a NJ-wide </w:t>
      </w:r>
      <w:r w:rsidR="00741D9D">
        <w:rPr>
          <w:color w:val="000000"/>
          <w:sz w:val="28"/>
          <w:szCs w:val="28"/>
        </w:rPr>
        <w:t xml:space="preserve">Building Electrification using </w:t>
      </w:r>
      <w:r>
        <w:rPr>
          <w:color w:val="000000"/>
          <w:sz w:val="28"/>
          <w:szCs w:val="28"/>
        </w:rPr>
        <w:t>heat pumps</w:t>
      </w:r>
      <w:r w:rsidR="00741D9D">
        <w:rPr>
          <w:color w:val="000000"/>
          <w:sz w:val="28"/>
          <w:szCs w:val="28"/>
        </w:rPr>
        <w:t xml:space="preserve"> for space/water heating</w:t>
      </w:r>
      <w:r w:rsidR="009824DD">
        <w:rPr>
          <w:color w:val="000000"/>
          <w:sz w:val="28"/>
          <w:szCs w:val="28"/>
        </w:rPr>
        <w:t xml:space="preserve">, plus energy efficiency </w:t>
      </w:r>
      <w:r>
        <w:rPr>
          <w:color w:val="000000"/>
          <w:sz w:val="28"/>
          <w:szCs w:val="28"/>
        </w:rPr>
        <w:t>improvements</w:t>
      </w:r>
      <w:r w:rsidR="009824DD">
        <w:rPr>
          <w:color w:val="000000"/>
          <w:sz w:val="28"/>
          <w:szCs w:val="28"/>
        </w:rPr>
        <w:t>, plus much tighter building codes (typically based on the International Code Confeerence which we are fo</w:t>
      </w:r>
      <w:r>
        <w:rPr>
          <w:color w:val="000000"/>
          <w:sz w:val="28"/>
          <w:szCs w:val="28"/>
        </w:rPr>
        <w:t>r</w:t>
      </w:r>
      <w:r w:rsidR="009824DD">
        <w:rPr>
          <w:color w:val="000000"/>
          <w:sz w:val="28"/>
          <w:szCs w:val="28"/>
        </w:rPr>
        <w:t xml:space="preserve">cing to net zero new </w:t>
      </w:r>
      <w:r>
        <w:rPr>
          <w:color w:val="000000"/>
          <w:sz w:val="28"/>
          <w:szCs w:val="28"/>
        </w:rPr>
        <w:t>buildings</w:t>
      </w:r>
      <w:r w:rsidR="009824DD">
        <w:rPr>
          <w:color w:val="000000"/>
          <w:sz w:val="28"/>
          <w:szCs w:val="28"/>
        </w:rPr>
        <w:t xml:space="preserve">) </w:t>
      </w:r>
      <w:r w:rsidR="00741D9D">
        <w:rPr>
          <w:color w:val="000000"/>
          <w:sz w:val="28"/>
          <w:szCs w:val="28"/>
        </w:rPr>
        <w:t xml:space="preserve"> to help NJ reach its new 50% reduction goal by 2030.</w:t>
      </w:r>
      <w:r w:rsidR="00EA3254">
        <w:rPr>
          <w:color w:val="000000"/>
          <w:sz w:val="28"/>
          <w:szCs w:val="28"/>
        </w:rPr>
        <w:t xml:space="preserve">  We had the gov decree a</w:t>
      </w:r>
      <w:r w:rsidR="00FF6543">
        <w:rPr>
          <w:color w:val="000000"/>
          <w:sz w:val="28"/>
          <w:szCs w:val="28"/>
        </w:rPr>
        <w:t xml:space="preserve"> 50% reduction by 2030, and we show he cant make it </w:t>
      </w:r>
      <w:r>
        <w:rPr>
          <w:color w:val="000000"/>
          <w:sz w:val="28"/>
          <w:szCs w:val="28"/>
        </w:rPr>
        <w:t>without</w:t>
      </w:r>
      <w:r w:rsidR="00FF6543">
        <w:rPr>
          <w:color w:val="000000"/>
          <w:sz w:val="28"/>
          <w:szCs w:val="28"/>
        </w:rPr>
        <w:t xml:space="preserve"> our building electrification (which still is to start only after 2030)</w:t>
      </w:r>
    </w:p>
    <w:p w14:paraId="729993D6" w14:textId="388A7ADE" w:rsidR="00741D9D" w:rsidRDefault="006C6AC4" w:rsidP="00741D9D">
      <w:pPr>
        <w:pStyle w:val="NormalWeb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CITY (Middletown)</w:t>
      </w:r>
      <w:r w:rsidR="00641DD7">
        <w:rPr>
          <w:color w:val="000000"/>
          <w:sz w:val="28"/>
          <w:szCs w:val="28"/>
        </w:rPr>
        <w:t xml:space="preserve"> </w:t>
      </w:r>
      <w:r w:rsidR="00FF09ED">
        <w:rPr>
          <w:color w:val="000000"/>
          <w:sz w:val="28"/>
          <w:szCs w:val="28"/>
        </w:rPr>
        <w:t xml:space="preserve"> 150 people on our team.</w:t>
      </w:r>
      <w:r w:rsidR="00EC5766">
        <w:rPr>
          <w:color w:val="000000"/>
          <w:sz w:val="28"/>
          <w:szCs w:val="28"/>
        </w:rPr>
        <w:t xml:space="preserve">  </w:t>
      </w:r>
      <w:r w:rsidR="00741D9D">
        <w:rPr>
          <w:color w:val="000000"/>
          <w:sz w:val="28"/>
          <w:szCs w:val="28"/>
        </w:rPr>
        <w:t>Our Middletown Mayor has joined the bd of directors of Sustainable Jersey- the statewide nonprofit which</w:t>
      </w:r>
      <w:r w:rsidR="00641DD7">
        <w:rPr>
          <w:color w:val="000000"/>
          <w:sz w:val="28"/>
          <w:szCs w:val="28"/>
        </w:rPr>
        <w:t xml:space="preserve"> provides guidance to Green Teams in most NJ cities.  So Middletown will likely continue its march to 50% GHG reduction in Middletown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 w:rsidR="00202C97">
        <w:rPr>
          <w:color w:val="000000"/>
          <w:sz w:val="28"/>
          <w:szCs w:val="28"/>
        </w:rPr>
        <w:t xml:space="preserve"> </w:t>
      </w:r>
      <w:r w:rsidR="00FF09ED">
        <w:rPr>
          <w:color w:val="000000"/>
          <w:sz w:val="28"/>
          <w:szCs w:val="28"/>
        </w:rPr>
        <w:t>In que</w:t>
      </w:r>
      <w:r w:rsidR="00EC5766">
        <w:rPr>
          <w:color w:val="000000"/>
          <w:sz w:val="28"/>
          <w:szCs w:val="28"/>
        </w:rPr>
        <w:t>ue</w:t>
      </w:r>
      <w:r w:rsidR="00FF09ED">
        <w:rPr>
          <w:color w:val="000000"/>
          <w:sz w:val="28"/>
          <w:szCs w:val="28"/>
        </w:rPr>
        <w:t xml:space="preserve">, </w:t>
      </w:r>
      <w:r w:rsidR="00EC5766">
        <w:rPr>
          <w:color w:val="000000"/>
          <w:sz w:val="28"/>
          <w:szCs w:val="28"/>
        </w:rPr>
        <w:t>w</w:t>
      </w:r>
      <w:r w:rsidR="00202C97">
        <w:rPr>
          <w:color w:val="000000"/>
          <w:sz w:val="28"/>
          <w:szCs w:val="28"/>
        </w:rPr>
        <w:t xml:space="preserve">e have Master </w:t>
      </w:r>
      <w:r>
        <w:rPr>
          <w:color w:val="000000"/>
          <w:sz w:val="28"/>
          <w:szCs w:val="28"/>
        </w:rPr>
        <w:t>P</w:t>
      </w:r>
      <w:r w:rsidR="00202C97">
        <w:rPr>
          <w:color w:val="000000"/>
          <w:sz w:val="28"/>
          <w:szCs w:val="28"/>
        </w:rPr>
        <w:t>lan addition of a GHG reduction Energy Plan to get</w:t>
      </w:r>
      <w:r w:rsidR="00EC5766">
        <w:rPr>
          <w:color w:val="000000"/>
          <w:sz w:val="28"/>
          <w:szCs w:val="28"/>
        </w:rPr>
        <w:t xml:space="preserve"> Middletown</w:t>
      </w:r>
      <w:r w:rsidR="00202C97">
        <w:rPr>
          <w:color w:val="000000"/>
          <w:sz w:val="28"/>
          <w:szCs w:val="28"/>
        </w:rPr>
        <w:t xml:space="preserve"> to 50% by 2030</w:t>
      </w:r>
      <w:r w:rsidR="00EC5766">
        <w:rPr>
          <w:color w:val="000000"/>
          <w:sz w:val="28"/>
          <w:szCs w:val="28"/>
        </w:rPr>
        <w:t>.  Currently,</w:t>
      </w:r>
      <w:r w:rsidR="00FF09ED">
        <w:rPr>
          <w:color w:val="000000"/>
          <w:sz w:val="28"/>
          <w:szCs w:val="28"/>
        </w:rPr>
        <w:t xml:space="preserve"> city</w:t>
      </w:r>
      <w:r w:rsidR="00EC5766">
        <w:rPr>
          <w:color w:val="000000"/>
          <w:sz w:val="28"/>
          <w:szCs w:val="28"/>
        </w:rPr>
        <w:t xml:space="preserve"> buildings use</w:t>
      </w:r>
      <w:r w:rsidR="00FF09ED">
        <w:rPr>
          <w:color w:val="000000"/>
          <w:sz w:val="28"/>
          <w:szCs w:val="28"/>
        </w:rPr>
        <w:t xml:space="preserve"> 100% renewable elect</w:t>
      </w:r>
      <w:r w:rsidR="00EC5766">
        <w:rPr>
          <w:color w:val="000000"/>
          <w:sz w:val="28"/>
          <w:szCs w:val="28"/>
        </w:rPr>
        <w:t>ricity</w:t>
      </w:r>
      <w:r w:rsidR="00FF09ED">
        <w:rPr>
          <w:color w:val="000000"/>
          <w:sz w:val="28"/>
          <w:szCs w:val="28"/>
        </w:rPr>
        <w:t xml:space="preserve"> </w:t>
      </w:r>
      <w:r w:rsidR="00EC5766">
        <w:rPr>
          <w:color w:val="000000"/>
          <w:sz w:val="28"/>
          <w:szCs w:val="28"/>
        </w:rPr>
        <w:t xml:space="preserve"> </w:t>
      </w:r>
      <w:r w:rsidR="00FF09ED">
        <w:rPr>
          <w:color w:val="000000"/>
          <w:sz w:val="28"/>
          <w:szCs w:val="28"/>
        </w:rPr>
        <w:t xml:space="preserve">and </w:t>
      </w:r>
      <w:r w:rsidR="00EC5766">
        <w:rPr>
          <w:color w:val="000000"/>
          <w:sz w:val="28"/>
          <w:szCs w:val="28"/>
        </w:rPr>
        <w:t xml:space="preserve">the </w:t>
      </w:r>
      <w:r w:rsidR="00FF09ED">
        <w:rPr>
          <w:color w:val="000000"/>
          <w:sz w:val="28"/>
          <w:szCs w:val="28"/>
        </w:rPr>
        <w:t xml:space="preserve">mayor </w:t>
      </w:r>
      <w:r w:rsidR="00EC5766">
        <w:rPr>
          <w:color w:val="000000"/>
          <w:sz w:val="28"/>
          <w:szCs w:val="28"/>
        </w:rPr>
        <w:t xml:space="preserve">says he is planning </w:t>
      </w:r>
      <w:r w:rsidR="00FF09ED">
        <w:rPr>
          <w:color w:val="000000"/>
          <w:sz w:val="28"/>
          <w:szCs w:val="28"/>
        </w:rPr>
        <w:t xml:space="preserve">100% renewable for all resident </w:t>
      </w:r>
      <w:r w:rsidR="00EC5766">
        <w:rPr>
          <w:color w:val="000000"/>
          <w:sz w:val="28"/>
          <w:szCs w:val="28"/>
        </w:rPr>
        <w:t xml:space="preserve">buildings  (but that </w:t>
      </w:r>
      <w:r>
        <w:rPr>
          <w:color w:val="000000"/>
          <w:sz w:val="28"/>
          <w:szCs w:val="28"/>
        </w:rPr>
        <w:t>statement was</w:t>
      </w:r>
      <w:r w:rsidR="00EC5766">
        <w:rPr>
          <w:color w:val="000000"/>
          <w:sz w:val="28"/>
          <w:szCs w:val="28"/>
        </w:rPr>
        <w:t xml:space="preserve"> prior to the 2021-2022 surge in renewable prices)</w:t>
      </w:r>
    </w:p>
    <w:p w14:paraId="198B1EC3" w14:textId="69C59F85" w:rsidR="00641DD7" w:rsidRDefault="006C6AC4" w:rsidP="00741D9D">
      <w:pPr>
        <w:pStyle w:val="NormalWeb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CONGREGATION: </w:t>
      </w:r>
      <w:r w:rsidR="00641DD7">
        <w:rPr>
          <w:color w:val="000000"/>
          <w:sz w:val="28"/>
          <w:szCs w:val="28"/>
        </w:rPr>
        <w:t>Within a week, our UUC congregation will have a large solar array in operation</w:t>
      </w:r>
      <w:r w:rsidR="00EA3254">
        <w:rPr>
          <w:color w:val="000000"/>
          <w:sz w:val="28"/>
          <w:szCs w:val="28"/>
        </w:rPr>
        <w:t xml:space="preserve"> that covers 100 percent of our annual electric consumption</w:t>
      </w:r>
      <w:r w:rsidR="00641DD7">
        <w:rPr>
          <w:color w:val="000000"/>
          <w:sz w:val="28"/>
          <w:szCs w:val="28"/>
        </w:rPr>
        <w:t>.  I have a small team designing a display that features the solar</w:t>
      </w:r>
      <w:r w:rsidR="00EA3254">
        <w:rPr>
          <w:color w:val="000000"/>
          <w:sz w:val="28"/>
          <w:szCs w:val="28"/>
        </w:rPr>
        <w:t xml:space="preserve"> system,</w:t>
      </w:r>
      <w:r w:rsidR="00EC5766">
        <w:rPr>
          <w:color w:val="000000"/>
          <w:sz w:val="28"/>
          <w:szCs w:val="28"/>
        </w:rPr>
        <w:t xml:space="preserve"> </w:t>
      </w:r>
      <w:r w:rsidR="00EA3254">
        <w:rPr>
          <w:color w:val="000000"/>
          <w:sz w:val="28"/>
          <w:szCs w:val="28"/>
        </w:rPr>
        <w:t>but more importantly the 2 decade</w:t>
      </w:r>
      <w:r w:rsidR="00EC5766">
        <w:rPr>
          <w:color w:val="000000"/>
          <w:sz w:val="28"/>
          <w:szCs w:val="28"/>
        </w:rPr>
        <w:t>s</w:t>
      </w:r>
      <w:r w:rsidR="00EA3254">
        <w:rPr>
          <w:color w:val="000000"/>
          <w:sz w:val="28"/>
          <w:szCs w:val="28"/>
        </w:rPr>
        <w:t xml:space="preserve"> </w:t>
      </w:r>
      <w:r w:rsidR="00EC5766">
        <w:rPr>
          <w:color w:val="000000"/>
          <w:sz w:val="28"/>
          <w:szCs w:val="28"/>
        </w:rPr>
        <w:t xml:space="preserve">of smaller changes </w:t>
      </w:r>
      <w:r>
        <w:rPr>
          <w:color w:val="000000"/>
          <w:sz w:val="28"/>
          <w:szCs w:val="28"/>
        </w:rPr>
        <w:t xml:space="preserve">that my calculations show we are getting </w:t>
      </w:r>
      <w:r w:rsidR="00EA3254">
        <w:rPr>
          <w:color w:val="000000"/>
          <w:sz w:val="28"/>
          <w:szCs w:val="28"/>
        </w:rPr>
        <w:t xml:space="preserve">to near zero direct </w:t>
      </w:r>
      <w:r w:rsidR="00EC5766">
        <w:rPr>
          <w:color w:val="000000"/>
          <w:sz w:val="28"/>
          <w:szCs w:val="28"/>
        </w:rPr>
        <w:t xml:space="preserve">GHG </w:t>
      </w:r>
      <w:r w:rsidR="00EA3254">
        <w:rPr>
          <w:color w:val="000000"/>
          <w:sz w:val="28"/>
          <w:szCs w:val="28"/>
        </w:rPr>
        <w:t>emissions.</w:t>
      </w:r>
    </w:p>
    <w:p w14:paraId="36F6BDC8" w14:textId="5C338246" w:rsidR="00F254F0" w:rsidRPr="00EB69A9" w:rsidRDefault="00EA3254" w:rsidP="00EB69A9">
      <w:pPr>
        <w:pStyle w:val="NormalWeb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We will </w:t>
      </w:r>
      <w:r w:rsidR="00EB69A9">
        <w:rPr>
          <w:color w:val="000000"/>
          <w:sz w:val="28"/>
          <w:szCs w:val="28"/>
        </w:rPr>
        <w:t>feature elements of</w:t>
      </w:r>
      <w:r w:rsidR="00F254F0">
        <w:rPr>
          <w:color w:val="000000"/>
          <w:sz w:val="28"/>
          <w:szCs w:val="28"/>
        </w:rPr>
        <w:t xml:space="preserve"> the posters and realtime display in our</w:t>
      </w:r>
      <w:r>
        <w:rPr>
          <w:color w:val="000000"/>
          <w:sz w:val="28"/>
          <w:szCs w:val="28"/>
        </w:rPr>
        <w:t xml:space="preserve"> </w:t>
      </w:r>
      <w:r w:rsidR="00F254F0">
        <w:rPr>
          <w:color w:val="000000"/>
          <w:sz w:val="28"/>
          <w:szCs w:val="28"/>
        </w:rPr>
        <w:t xml:space="preserve">our weekly eBlast </w:t>
      </w:r>
      <w:r w:rsidR="00EB69A9">
        <w:rPr>
          <w:color w:val="000000"/>
          <w:sz w:val="28"/>
          <w:szCs w:val="28"/>
        </w:rPr>
        <w:t>column</w:t>
      </w:r>
      <w:r w:rsidR="00F254F0">
        <w:rPr>
          <w:color w:val="000000"/>
          <w:sz w:val="28"/>
          <w:szCs w:val="28"/>
        </w:rPr>
        <w:t xml:space="preserve">, in </w:t>
      </w:r>
      <w:r w:rsidR="00F254F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Sunday morning dialog </w:t>
      </w:r>
      <w:r w:rsidR="00F254F0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when</w:t>
      </w:r>
      <w:r w:rsidR="00EB69A9">
        <w:rPr>
          <w:color w:val="000000"/>
          <w:sz w:val="28"/>
          <w:szCs w:val="28"/>
        </w:rPr>
        <w:t xml:space="preserve"> it</w:t>
      </w:r>
      <w:r>
        <w:rPr>
          <w:color w:val="000000"/>
          <w:sz w:val="28"/>
          <w:szCs w:val="28"/>
        </w:rPr>
        <w:t xml:space="preserve"> resumes</w:t>
      </w:r>
      <w:r w:rsidR="00EB69A9">
        <w:rPr>
          <w:color w:val="000000"/>
          <w:sz w:val="28"/>
          <w:szCs w:val="28"/>
        </w:rPr>
        <w:t xml:space="preserve"> in person</w:t>
      </w:r>
      <w:r w:rsidR="00F254F0">
        <w:rPr>
          <w:color w:val="000000"/>
          <w:sz w:val="28"/>
          <w:szCs w:val="28"/>
        </w:rPr>
        <w:t>)</w:t>
      </w:r>
      <w:r w:rsidR="00EB69A9">
        <w:rPr>
          <w:color w:val="000000"/>
          <w:sz w:val="28"/>
          <w:szCs w:val="28"/>
        </w:rPr>
        <w:t xml:space="preserve">.  We will </w:t>
      </w:r>
      <w:r>
        <w:rPr>
          <w:color w:val="000000"/>
          <w:sz w:val="28"/>
          <w:szCs w:val="28"/>
        </w:rPr>
        <w:t xml:space="preserve">highlight </w:t>
      </w:r>
      <w:r w:rsidR="00F254F0">
        <w:rPr>
          <w:color w:val="000000"/>
          <w:sz w:val="28"/>
          <w:szCs w:val="28"/>
        </w:rPr>
        <w:t>week by week, each of the</w:t>
      </w:r>
      <w:r>
        <w:rPr>
          <w:color w:val="000000"/>
          <w:sz w:val="28"/>
          <w:szCs w:val="28"/>
        </w:rPr>
        <w:t xml:space="preserve"> small things the UUC did over the last decade</w:t>
      </w:r>
      <w:r w:rsidR="00F254F0">
        <w:rPr>
          <w:color w:val="000000"/>
          <w:sz w:val="28"/>
          <w:szCs w:val="28"/>
        </w:rPr>
        <w:t xml:space="preserve"> to achieve near-zero GHG</w:t>
      </w:r>
      <w:r>
        <w:rPr>
          <w:color w:val="000000"/>
          <w:sz w:val="28"/>
          <w:szCs w:val="28"/>
        </w:rPr>
        <w:t xml:space="preserve">, that congregation members can do on their own. </w:t>
      </w:r>
      <w:r w:rsidR="00EB69A9">
        <w:rPr>
          <w:color w:val="000000"/>
          <w:sz w:val="28"/>
          <w:szCs w:val="28"/>
        </w:rPr>
        <w:t xml:space="preserve"> We propose to have each UUCMC member e</w:t>
      </w:r>
      <w:r w:rsidR="00EB69A9">
        <w:rPr>
          <w:color w:val="000000"/>
          <w:sz w:val="28"/>
          <w:szCs w:val="28"/>
        </w:rPr>
        <w:t xml:space="preserve">nter </w:t>
      </w:r>
      <w:r w:rsidR="00EB69A9">
        <w:rPr>
          <w:color w:val="000000"/>
          <w:sz w:val="28"/>
          <w:szCs w:val="28"/>
        </w:rPr>
        <w:t xml:space="preserve">their commitment (small or large) </w:t>
      </w:r>
      <w:r w:rsidR="006C6AC4">
        <w:rPr>
          <w:color w:val="000000"/>
          <w:sz w:val="28"/>
          <w:szCs w:val="28"/>
        </w:rPr>
        <w:t>into the</w:t>
      </w:r>
      <w:r w:rsidR="00EB69A9">
        <w:rPr>
          <w:color w:val="000000"/>
          <w:sz w:val="28"/>
          <w:szCs w:val="28"/>
        </w:rPr>
        <w:t xml:space="preserve"> drawdown DD spreadsheet, congregation member signup.  </w:t>
      </w:r>
      <w:r w:rsidR="00EB69A9">
        <w:rPr>
          <w:color w:val="000000"/>
          <w:sz w:val="28"/>
          <w:szCs w:val="28"/>
        </w:rPr>
        <w:t xml:space="preserve">We would use principles of </w:t>
      </w:r>
      <w:r w:rsidR="00EB69A9">
        <w:rPr>
          <w:color w:val="000000"/>
          <w:sz w:val="28"/>
          <w:szCs w:val="28"/>
        </w:rPr>
        <w:t>Drawdown</w:t>
      </w:r>
      <w:r w:rsidR="00EB69A9">
        <w:rPr>
          <w:color w:val="000000"/>
          <w:sz w:val="28"/>
          <w:szCs w:val="28"/>
        </w:rPr>
        <w:t xml:space="preserve"> DD</w:t>
      </w:r>
      <w:r w:rsidR="00EB69A9">
        <w:rPr>
          <w:color w:val="000000"/>
          <w:sz w:val="28"/>
          <w:szCs w:val="28"/>
        </w:rPr>
        <w:t xml:space="preserve"> challenge, UU initiatives</w:t>
      </w:r>
      <w:r w:rsidR="00EB69A9">
        <w:rPr>
          <w:color w:val="000000"/>
          <w:sz w:val="28"/>
          <w:szCs w:val="28"/>
        </w:rPr>
        <w:t>,…  NOTE: Doris Marlin says the UU drawdown challenge will be UP through at least Jun/July 2022!</w:t>
      </w:r>
      <w:r w:rsidR="00EB69A9">
        <w:rPr>
          <w:color w:val="000000"/>
          <w:sz w:val="28"/>
          <w:szCs w:val="28"/>
        </w:rPr>
        <w:t xml:space="preserve"> </w:t>
      </w:r>
    </w:p>
    <w:p w14:paraId="57319108" w14:textId="71AA87B0" w:rsidR="00F254F0" w:rsidRDefault="00FF6543" w:rsidP="00741D9D">
      <w:pPr>
        <w:pStyle w:val="NormalWeb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We are scheduled to handle our congregation’s Earth Day Service</w:t>
      </w:r>
      <w:r w:rsidR="00F254F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in mid-april.  This will be the c</w:t>
      </w:r>
      <w:r w:rsidR="006008C0">
        <w:rPr>
          <w:color w:val="000000"/>
          <w:sz w:val="28"/>
          <w:szCs w:val="28"/>
        </w:rPr>
        <w:t>lim</w:t>
      </w:r>
      <w:r>
        <w:rPr>
          <w:color w:val="000000"/>
          <w:sz w:val="28"/>
          <w:szCs w:val="28"/>
        </w:rPr>
        <w:t>ax of our 3 month</w:t>
      </w:r>
      <w:r w:rsidR="006008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initiative.</w:t>
      </w:r>
    </w:p>
    <w:p w14:paraId="417C8C23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72A15ACC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376CE63A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28299BB1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309DE498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196C3B0C" w14:textId="4A353310" w:rsidR="00F254F0" w:rsidRDefault="00FF6543" w:rsidP="00F254F0">
      <w:pPr>
        <w:pStyle w:val="NormalWeb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F4C1EE" wp14:editId="49C0AE7D">
            <wp:extent cx="18288000" cy="990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9EE6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67EC4F7F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320FA0BA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373ED6CE" w14:textId="77777777" w:rsidR="00F254F0" w:rsidRDefault="00F254F0" w:rsidP="00F254F0">
      <w:pPr>
        <w:pStyle w:val="NormalWeb"/>
        <w:rPr>
          <w:color w:val="000000"/>
          <w:sz w:val="28"/>
          <w:szCs w:val="28"/>
        </w:rPr>
      </w:pPr>
    </w:p>
    <w:p w14:paraId="6C3E6AB5" w14:textId="75E3E895" w:rsidR="00EA3254" w:rsidRDefault="00EA3254" w:rsidP="00F254F0">
      <w:pPr>
        <w:pStyle w:val="NormalWe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435E8554" w14:textId="56A7BBDB" w:rsidR="000347FA" w:rsidRDefault="000347FA" w:rsidP="00F254F0">
      <w:pPr>
        <w:pStyle w:val="NormalWeb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DEA3FC" wp14:editId="2745FC2D">
            <wp:extent cx="18288000" cy="990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7FA" w:rsidSect="00670D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29F8"/>
    <w:multiLevelType w:val="hybridMultilevel"/>
    <w:tmpl w:val="F3663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B7502"/>
    <w:rsid w:val="000347FA"/>
    <w:rsid w:val="00093BBB"/>
    <w:rsid w:val="00201904"/>
    <w:rsid w:val="00202C97"/>
    <w:rsid w:val="002511F5"/>
    <w:rsid w:val="002C2158"/>
    <w:rsid w:val="003871C4"/>
    <w:rsid w:val="00447167"/>
    <w:rsid w:val="004C620D"/>
    <w:rsid w:val="004D33FB"/>
    <w:rsid w:val="00581834"/>
    <w:rsid w:val="005B5452"/>
    <w:rsid w:val="006008C0"/>
    <w:rsid w:val="00641DD7"/>
    <w:rsid w:val="00670D45"/>
    <w:rsid w:val="006C6AC4"/>
    <w:rsid w:val="00741D9D"/>
    <w:rsid w:val="008B76ED"/>
    <w:rsid w:val="009255B2"/>
    <w:rsid w:val="00933ADA"/>
    <w:rsid w:val="009824DD"/>
    <w:rsid w:val="00A1352F"/>
    <w:rsid w:val="00CB7502"/>
    <w:rsid w:val="00CD76C0"/>
    <w:rsid w:val="00EA3254"/>
    <w:rsid w:val="00EB69A9"/>
    <w:rsid w:val="00EC5766"/>
    <w:rsid w:val="00EF1848"/>
    <w:rsid w:val="00F254F0"/>
    <w:rsid w:val="00FF09ED"/>
    <w:rsid w:val="00FF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77437"/>
  <w15:chartTrackingRefBased/>
  <w15:docId w15:val="{12B8F28C-6A6D-4B60-90D9-1BC02313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502"/>
    <w:rPr>
      <w:rFonts w:eastAsiaTheme="minorHAns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750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B7502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FF65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ssthegndwa.org/international-efforts/cop-side-agreements/" TargetMode="External"/><Relationship Id="rId5" Type="http://schemas.openxmlformats.org/officeDocument/2006/relationships/hyperlink" Target="https://us02web.zoom.us/j/89768891213?pwd=K0o0VVc2YkJPUVNPSWVzZUtwQktYQT0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Miller</dc:creator>
  <cp:keywords/>
  <dc:description/>
  <cp:lastModifiedBy>Steve Miller</cp:lastModifiedBy>
  <cp:revision>3</cp:revision>
  <cp:lastPrinted>2022-02-02T23:39:00Z</cp:lastPrinted>
  <dcterms:created xsi:type="dcterms:W3CDTF">2022-02-03T04:09:00Z</dcterms:created>
  <dcterms:modified xsi:type="dcterms:W3CDTF">2022-02-03T04:13:00Z</dcterms:modified>
</cp:coreProperties>
</file>